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C4C52" w14:textId="1B0B1636" w:rsidR="0037420B" w:rsidRPr="007E6929" w:rsidRDefault="007E6929" w:rsidP="007E692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E6929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Лекция 7</w:t>
      </w:r>
    </w:p>
    <w:p w14:paraId="135FE0B3" w14:textId="1259249A" w:rsidR="007E6929" w:rsidRDefault="007E6929" w:rsidP="007E69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929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Управление и настройка списков контроля доступа в </w:t>
      </w:r>
      <w:r w:rsidRPr="007E6929">
        <w:rPr>
          <w:rFonts w:ascii="Times New Roman" w:hAnsi="Times New Roman" w:cs="Times New Roman"/>
          <w:b/>
          <w:bCs/>
          <w:sz w:val="28"/>
          <w:szCs w:val="28"/>
          <w:lang w:val="en-US"/>
        </w:rPr>
        <w:t>Windows</w:t>
      </w:r>
      <w:r w:rsidRPr="007E6929">
        <w:rPr>
          <w:rFonts w:ascii="Times New Roman" w:hAnsi="Times New Roman" w:cs="Times New Roman"/>
          <w:b/>
          <w:bCs/>
          <w:sz w:val="28"/>
          <w:szCs w:val="28"/>
        </w:rPr>
        <w:t xml:space="preserve"> 10/11</w:t>
      </w:r>
    </w:p>
    <w:p w14:paraId="348A4357" w14:textId="77777777" w:rsidR="00CC51BF" w:rsidRPr="00CC51BF" w:rsidRDefault="00CC51BF" w:rsidP="00C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C51BF">
        <w:rPr>
          <w:rFonts w:ascii="Times New Roman" w:eastAsia="Times New Roman" w:hAnsi="Times New Roman" w:cs="Times New Roman"/>
          <w:sz w:val="24"/>
          <w:szCs w:val="24"/>
          <w:lang/>
        </w:rPr>
        <w:t>Список управления доступом (ACL) — это список ACE, созданных операционной системой для управления поведением безопасности, связанным с определенным (защищенным) объектом определенного типа. В Windows существует два типа списков управления доступом:</w:t>
      </w:r>
    </w:p>
    <w:p w14:paraId="37462C49" w14:textId="77777777" w:rsidR="00CC51BF" w:rsidRPr="00CC51BF" w:rsidRDefault="00CC51BF" w:rsidP="00CC51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C51BF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Дискреционный список ACL</w:t>
      </w:r>
      <w:r w:rsidRPr="00CC51BF">
        <w:rPr>
          <w:rFonts w:ascii="Times New Roman" w:eastAsia="Times New Roman" w:hAnsi="Times New Roman" w:cs="Times New Roman"/>
          <w:sz w:val="24"/>
          <w:szCs w:val="24"/>
          <w:lang/>
        </w:rPr>
        <w:t xml:space="preserve"> . Это список из нуля или более ACE, описывающих права доступа для защищенного объекта. Он является дискреционным, так как предоставленный доступ предоставляется по усмотрению владельца или любого пользователя с соответствующими правами.</w:t>
      </w:r>
    </w:p>
    <w:p w14:paraId="1A1DB188" w14:textId="77777777" w:rsidR="00CC51BF" w:rsidRPr="00CC51BF" w:rsidRDefault="00CC51BF" w:rsidP="00CC51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C51BF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Системный ACL</w:t>
      </w:r>
      <w:r w:rsidRPr="00CC51BF">
        <w:rPr>
          <w:rFonts w:ascii="Times New Roman" w:eastAsia="Times New Roman" w:hAnsi="Times New Roman" w:cs="Times New Roman"/>
          <w:sz w:val="24"/>
          <w:szCs w:val="24"/>
          <w:lang/>
        </w:rPr>
        <w:t xml:space="preserve"> — это список из нуля или более ACE, описывающих политику аудита и сигнализации для защищенного объекта.</w:t>
      </w:r>
    </w:p>
    <w:p w14:paraId="00306D0D" w14:textId="77777777" w:rsidR="00CC51BF" w:rsidRPr="00CC51BF" w:rsidRDefault="00CC51BF" w:rsidP="00C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C51BF">
        <w:rPr>
          <w:rFonts w:ascii="Times New Roman" w:eastAsia="Times New Roman" w:hAnsi="Times New Roman" w:cs="Times New Roman"/>
          <w:sz w:val="24"/>
          <w:szCs w:val="24"/>
          <w:lang/>
        </w:rPr>
        <w:t>Термин "дискреционный" означает различие между обязательным и дискреционным контролем. В среде, в которой используются обязательные элементы управления, владелец объекта может не предоставить доступ к объекту. В дискреционной среде, например Windows, владельцу объекта разрешено предоставлять такой доступ. Обязательные элементы управления обычно связаны с очень жесткими средами безопасности, такими как те, которые используют секции безопасности, где система должна предотвратить раскрытие конфиденциальной информации между пользователями в одной системе.</w:t>
      </w:r>
    </w:p>
    <w:p w14:paraId="5CD43981" w14:textId="77777777" w:rsidR="00CC51BF" w:rsidRPr="00CC51BF" w:rsidRDefault="00CC51BF" w:rsidP="00C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C51BF">
        <w:rPr>
          <w:rFonts w:ascii="Times New Roman" w:eastAsia="Times New Roman" w:hAnsi="Times New Roman" w:cs="Times New Roman"/>
          <w:sz w:val="24"/>
          <w:szCs w:val="24"/>
          <w:lang/>
        </w:rPr>
        <w:t>Драйвер, создающий список ACL, будет выполнять несколько ключевых действий.</w:t>
      </w:r>
    </w:p>
    <w:p w14:paraId="54AEE307" w14:textId="77777777" w:rsidR="00CC51BF" w:rsidRPr="00CC51BF" w:rsidRDefault="00CC51BF" w:rsidP="00CC51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C51BF">
        <w:rPr>
          <w:rFonts w:ascii="Times New Roman" w:eastAsia="Times New Roman" w:hAnsi="Times New Roman" w:cs="Times New Roman"/>
          <w:sz w:val="24"/>
          <w:szCs w:val="24"/>
          <w:lang/>
        </w:rPr>
        <w:t>Выделение хранилища для списка ACL.</w:t>
      </w:r>
    </w:p>
    <w:p w14:paraId="5448719D" w14:textId="77777777" w:rsidR="00CC51BF" w:rsidRPr="00CC51BF" w:rsidRDefault="00CC51BF" w:rsidP="00CC51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C51BF">
        <w:rPr>
          <w:rFonts w:ascii="Times New Roman" w:eastAsia="Times New Roman" w:hAnsi="Times New Roman" w:cs="Times New Roman"/>
          <w:sz w:val="24"/>
          <w:szCs w:val="24"/>
          <w:lang/>
        </w:rPr>
        <w:t>Инициализируйте список ACL.</w:t>
      </w:r>
    </w:p>
    <w:p w14:paraId="7A3B675A" w14:textId="77777777" w:rsidR="00CC51BF" w:rsidRPr="00CC51BF" w:rsidRDefault="00CC51BF" w:rsidP="00CC51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C51BF">
        <w:rPr>
          <w:rFonts w:ascii="Times New Roman" w:eastAsia="Times New Roman" w:hAnsi="Times New Roman" w:cs="Times New Roman"/>
          <w:sz w:val="24"/>
          <w:szCs w:val="24"/>
          <w:lang/>
        </w:rPr>
        <w:t>Добавьте в список ACL ноль (или более) ACE.</w:t>
      </w:r>
    </w:p>
    <w:p w14:paraId="53F8E74C" w14:textId="77777777" w:rsidR="00CC51BF" w:rsidRPr="00CC51BF" w:rsidRDefault="00CC51BF" w:rsidP="00C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C51BF">
        <w:rPr>
          <w:rFonts w:ascii="Times New Roman" w:eastAsia="Times New Roman" w:hAnsi="Times New Roman" w:cs="Times New Roman"/>
          <w:sz w:val="24"/>
          <w:szCs w:val="24"/>
          <w:lang/>
        </w:rPr>
        <w:t>В следующих примерах кода показано, как создать ACL:</w:t>
      </w:r>
    </w:p>
    <w:p w14:paraId="0ECE3557" w14:textId="77777777" w:rsidR="00CC51BF" w:rsidRPr="00CC51BF" w:rsidRDefault="00CC51BF" w:rsidP="00CC5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C51BF">
        <w:rPr>
          <w:rFonts w:ascii="Times New Roman" w:eastAsia="Times New Roman" w:hAnsi="Times New Roman" w:cs="Times New Roman"/>
          <w:sz w:val="24"/>
          <w:szCs w:val="24"/>
          <w:lang/>
        </w:rPr>
        <w:t xml:space="preserve">C++ </w:t>
      </w:r>
    </w:p>
    <w:p w14:paraId="17E0FF35" w14:textId="77777777" w:rsidR="00CC51BF" w:rsidRPr="00CC51BF" w:rsidRDefault="00CC51BF" w:rsidP="00CC5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CC51BF">
        <w:rPr>
          <w:rFonts w:ascii="Courier New" w:eastAsia="Times New Roman" w:hAnsi="Courier New" w:cs="Courier New"/>
          <w:sz w:val="20"/>
          <w:szCs w:val="20"/>
          <w:lang/>
        </w:rPr>
        <w:t xml:space="preserve">    dacl = ExAllocatePool(PagedPool, PAGE_SIZE);</w:t>
      </w:r>
    </w:p>
    <w:p w14:paraId="2DAB5B5D" w14:textId="77777777" w:rsidR="00CC51BF" w:rsidRPr="00CC51BF" w:rsidRDefault="00CC51BF" w:rsidP="00CC5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CC51BF">
        <w:rPr>
          <w:rFonts w:ascii="Courier New" w:eastAsia="Times New Roman" w:hAnsi="Courier New" w:cs="Courier New"/>
          <w:sz w:val="20"/>
          <w:szCs w:val="20"/>
          <w:lang/>
        </w:rPr>
        <w:t xml:space="preserve">    if (!dacl) {</w:t>
      </w:r>
    </w:p>
    <w:p w14:paraId="21DCC0B9" w14:textId="77777777" w:rsidR="00CC51BF" w:rsidRPr="00CC51BF" w:rsidRDefault="00CC51BF" w:rsidP="00CC5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CC51BF">
        <w:rPr>
          <w:rFonts w:ascii="Courier New" w:eastAsia="Times New Roman" w:hAnsi="Courier New" w:cs="Courier New"/>
          <w:sz w:val="20"/>
          <w:szCs w:val="20"/>
          <w:lang/>
        </w:rPr>
        <w:t xml:space="preserve">        return;</w:t>
      </w:r>
    </w:p>
    <w:p w14:paraId="2CDA4D0E" w14:textId="77777777" w:rsidR="00CC51BF" w:rsidRPr="00CC51BF" w:rsidRDefault="00CC51BF" w:rsidP="00CC5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CC51BF">
        <w:rPr>
          <w:rFonts w:ascii="Courier New" w:eastAsia="Times New Roman" w:hAnsi="Courier New" w:cs="Courier New"/>
          <w:sz w:val="20"/>
          <w:szCs w:val="20"/>
          <w:lang/>
        </w:rPr>
        <w:t xml:space="preserve">    }</w:t>
      </w:r>
    </w:p>
    <w:p w14:paraId="4DCACF60" w14:textId="77777777" w:rsidR="00CC51BF" w:rsidRPr="00CC51BF" w:rsidRDefault="00CC51BF" w:rsidP="00CC5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CC51BF">
        <w:rPr>
          <w:rFonts w:ascii="Courier New" w:eastAsia="Times New Roman" w:hAnsi="Courier New" w:cs="Courier New"/>
          <w:sz w:val="20"/>
          <w:szCs w:val="20"/>
          <w:lang/>
        </w:rPr>
        <w:t xml:space="preserve">    status = RtlCreateAcl(dacl, PAGE_SIZE, ACL_REVISION);</w:t>
      </w:r>
    </w:p>
    <w:p w14:paraId="7882860A" w14:textId="77777777" w:rsidR="00CC51BF" w:rsidRPr="00CC51BF" w:rsidRDefault="00CC51BF" w:rsidP="00CC5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CC51BF">
        <w:rPr>
          <w:rFonts w:ascii="Courier New" w:eastAsia="Times New Roman" w:hAnsi="Courier New" w:cs="Courier New"/>
          <w:sz w:val="20"/>
          <w:szCs w:val="20"/>
          <w:lang/>
        </w:rPr>
        <w:t xml:space="preserve">    if (!NT_SUCCESS(status)) {</w:t>
      </w:r>
    </w:p>
    <w:p w14:paraId="425D2A9D" w14:textId="77777777" w:rsidR="00CC51BF" w:rsidRPr="00CC51BF" w:rsidRDefault="00CC51BF" w:rsidP="00CC5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CC51BF">
        <w:rPr>
          <w:rFonts w:ascii="Courier New" w:eastAsia="Times New Roman" w:hAnsi="Courier New" w:cs="Courier New"/>
          <w:sz w:val="20"/>
          <w:szCs w:val="20"/>
          <w:lang/>
        </w:rPr>
        <w:t xml:space="preserve">        ExFreePool(dacl);</w:t>
      </w:r>
    </w:p>
    <w:p w14:paraId="0B38A1FB" w14:textId="77777777" w:rsidR="00CC51BF" w:rsidRPr="00CC51BF" w:rsidRDefault="00CC51BF" w:rsidP="00CC5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CC51BF">
        <w:rPr>
          <w:rFonts w:ascii="Courier New" w:eastAsia="Times New Roman" w:hAnsi="Courier New" w:cs="Courier New"/>
          <w:sz w:val="20"/>
          <w:szCs w:val="20"/>
          <w:lang/>
        </w:rPr>
        <w:t xml:space="preserve">        return;</w:t>
      </w:r>
    </w:p>
    <w:p w14:paraId="16AABE9A" w14:textId="77777777" w:rsidR="00CC51BF" w:rsidRPr="00CC51BF" w:rsidRDefault="00CC51BF" w:rsidP="00CC5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CC51BF">
        <w:rPr>
          <w:rFonts w:ascii="Courier New" w:eastAsia="Times New Roman" w:hAnsi="Courier New" w:cs="Courier New"/>
          <w:sz w:val="20"/>
          <w:szCs w:val="20"/>
          <w:lang/>
        </w:rPr>
        <w:t xml:space="preserve">    }</w:t>
      </w:r>
    </w:p>
    <w:p w14:paraId="2F5ED810" w14:textId="77777777" w:rsidR="00CC51BF" w:rsidRPr="00CC51BF" w:rsidRDefault="00CC51BF" w:rsidP="00C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C51BF">
        <w:rPr>
          <w:rFonts w:ascii="Times New Roman" w:eastAsia="Times New Roman" w:hAnsi="Times New Roman" w:cs="Times New Roman"/>
          <w:sz w:val="24"/>
          <w:szCs w:val="24"/>
          <w:lang/>
        </w:rPr>
        <w:t>Предыдущий фрагмент кода создает пустой список ACL. В примере кода выделяется значительный объем памяти, так как мы не знаем размер, необходимый для ACL.</w:t>
      </w:r>
    </w:p>
    <w:p w14:paraId="6493A78A" w14:textId="77777777" w:rsidR="00CC51BF" w:rsidRPr="00CC51BF" w:rsidRDefault="00CC51BF" w:rsidP="00C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C51BF">
        <w:rPr>
          <w:rFonts w:ascii="Times New Roman" w:eastAsia="Times New Roman" w:hAnsi="Times New Roman" w:cs="Times New Roman"/>
          <w:sz w:val="24"/>
          <w:szCs w:val="24"/>
          <w:lang/>
        </w:rPr>
        <w:t>На этом этапе список ACL пуст, так как в нем нет записей ACE. Пустой ACL запрещает доступ всем пользователям, пытающимся получить доступ к объекту, поскольку отсутствуют записи, предоставляющие такой доступ. Следующий фрагмент кода добавляет ACE в этот список ACL:</w:t>
      </w:r>
    </w:p>
    <w:p w14:paraId="0F8F4F26" w14:textId="77777777" w:rsidR="00CC51BF" w:rsidRPr="00CC51BF" w:rsidRDefault="00CC51BF" w:rsidP="00CC5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C51BF">
        <w:rPr>
          <w:rFonts w:ascii="Times New Roman" w:eastAsia="Times New Roman" w:hAnsi="Times New Roman" w:cs="Times New Roman"/>
          <w:sz w:val="24"/>
          <w:szCs w:val="24"/>
          <w:lang/>
        </w:rPr>
        <w:t xml:space="preserve">C++ </w:t>
      </w:r>
    </w:p>
    <w:p w14:paraId="07DC1B82" w14:textId="77777777" w:rsidR="00CC51BF" w:rsidRPr="00CC51BF" w:rsidRDefault="00CC51BF" w:rsidP="00CC5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CC51BF">
        <w:rPr>
          <w:rFonts w:ascii="Courier New" w:eastAsia="Times New Roman" w:hAnsi="Courier New" w:cs="Courier New"/>
          <w:sz w:val="20"/>
          <w:szCs w:val="20"/>
          <w:lang/>
        </w:rPr>
        <w:lastRenderedPageBreak/>
        <w:t xml:space="preserve">    status = RtlAddAccessAllowedAce(dacl, ACL_REVISION,  FILE_ALL_ACCESS, SeExports-&gt;SeWorldSid);</w:t>
      </w:r>
    </w:p>
    <w:p w14:paraId="2217EE45" w14:textId="77777777" w:rsidR="00CC51BF" w:rsidRPr="00CC51BF" w:rsidRDefault="00CC51BF" w:rsidP="00CC5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CC51BF">
        <w:rPr>
          <w:rFonts w:ascii="Courier New" w:eastAsia="Times New Roman" w:hAnsi="Courier New" w:cs="Courier New"/>
          <w:sz w:val="20"/>
          <w:szCs w:val="20"/>
          <w:lang/>
        </w:rPr>
        <w:t xml:space="preserve">    if (!NT_SUCCESS(status)) {</w:t>
      </w:r>
    </w:p>
    <w:p w14:paraId="0B1C8EB5" w14:textId="77777777" w:rsidR="00CC51BF" w:rsidRPr="00CC51BF" w:rsidRDefault="00CC51BF" w:rsidP="00CC5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CC51BF">
        <w:rPr>
          <w:rFonts w:ascii="Courier New" w:eastAsia="Times New Roman" w:hAnsi="Courier New" w:cs="Courier New"/>
          <w:sz w:val="20"/>
          <w:szCs w:val="20"/>
          <w:lang/>
        </w:rPr>
        <w:t xml:space="preserve">        ExFreePool(dacl);</w:t>
      </w:r>
    </w:p>
    <w:p w14:paraId="619B6DB9" w14:textId="77777777" w:rsidR="00CC51BF" w:rsidRPr="00CC51BF" w:rsidRDefault="00CC51BF" w:rsidP="00CC5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CC51BF">
        <w:rPr>
          <w:rFonts w:ascii="Courier New" w:eastAsia="Times New Roman" w:hAnsi="Courier New" w:cs="Courier New"/>
          <w:sz w:val="20"/>
          <w:szCs w:val="20"/>
          <w:lang/>
        </w:rPr>
        <w:t xml:space="preserve">        return;</w:t>
      </w:r>
    </w:p>
    <w:p w14:paraId="22CD4659" w14:textId="77777777" w:rsidR="00CC51BF" w:rsidRPr="00CC51BF" w:rsidRDefault="00CC51BF" w:rsidP="00CC5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CC51BF">
        <w:rPr>
          <w:rFonts w:ascii="Courier New" w:eastAsia="Times New Roman" w:hAnsi="Courier New" w:cs="Courier New"/>
          <w:sz w:val="20"/>
          <w:szCs w:val="20"/>
          <w:lang/>
        </w:rPr>
        <w:t xml:space="preserve">    }</w:t>
      </w:r>
    </w:p>
    <w:p w14:paraId="38108CA3" w14:textId="77777777" w:rsidR="00CC51BF" w:rsidRPr="00CC51BF" w:rsidRDefault="00CC51BF" w:rsidP="00C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C51BF">
        <w:rPr>
          <w:rFonts w:ascii="Times New Roman" w:eastAsia="Times New Roman" w:hAnsi="Times New Roman" w:cs="Times New Roman"/>
          <w:sz w:val="24"/>
          <w:szCs w:val="24"/>
          <w:lang/>
        </w:rPr>
        <w:t>Теперь эта запись предоставляет доступ к любой сущности, которая обращается к объекту . Это предназначение идентификатора безопасности доступа к миру (SeWorldSid), который обычно представляется как доступ "Все" в других системных служебных программ Windows.</w:t>
      </w:r>
    </w:p>
    <w:p w14:paraId="6DF02DEA" w14:textId="77777777" w:rsidR="00CC51BF" w:rsidRPr="00CC51BF" w:rsidRDefault="00CC51BF" w:rsidP="00C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C51BF">
        <w:rPr>
          <w:rFonts w:ascii="Times New Roman" w:eastAsia="Times New Roman" w:hAnsi="Times New Roman" w:cs="Times New Roman"/>
          <w:sz w:val="24"/>
          <w:szCs w:val="24"/>
          <w:lang/>
        </w:rPr>
        <w:t>Обратите внимание, что при создании списков управления доступом важно упорядочить запрещенные записи ACE в начале списка управления доступом, а затем получить доступ к разрешенным записям ACE в конце списка управления доступом. Это связано с тем, что, когда монитор ссылок на безопасность выполняет оценку ACL, он предоставит доступ, если он найдет ACE, предоставляющий доступ, до того, как он найдет запрещенные ACE. Это поведение хорошо задокументировано в Microsoft Windows SDK, но оно относится к конкретному механизму, который используется монитором ссылок на безопасность для определения того, следует ли предоставлять или запрещать доступ.</w:t>
      </w:r>
    </w:p>
    <w:p w14:paraId="00DDF3B4" w14:textId="77777777" w:rsidR="007E6929" w:rsidRPr="00CC51BF" w:rsidRDefault="007E6929" w:rsidP="007E6929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E6929" w:rsidRPr="00CC5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10D6"/>
    <w:multiLevelType w:val="multilevel"/>
    <w:tmpl w:val="0B10B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267795"/>
    <w:multiLevelType w:val="multilevel"/>
    <w:tmpl w:val="E374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29"/>
    <w:rsid w:val="000A5844"/>
    <w:rsid w:val="0034009A"/>
    <w:rsid w:val="0037420B"/>
    <w:rsid w:val="007E6929"/>
    <w:rsid w:val="00B7359E"/>
    <w:rsid w:val="00C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A2DBB"/>
  <w15:chartTrackingRefBased/>
  <w15:docId w15:val="{E6774A3D-48E7-40F1-9407-8AA992BE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CC51BF"/>
    <w:rPr>
      <w:b/>
      <w:bCs/>
    </w:rPr>
  </w:style>
  <w:style w:type="character" w:customStyle="1" w:styleId="language">
    <w:name w:val="language"/>
    <w:basedOn w:val="a0"/>
    <w:rsid w:val="00CC51BF"/>
  </w:style>
  <w:style w:type="paragraph" w:styleId="HTML">
    <w:name w:val="HTML Preformatted"/>
    <w:basedOn w:val="a"/>
    <w:link w:val="HTML0"/>
    <w:uiPriority w:val="99"/>
    <w:semiHidden/>
    <w:unhideWhenUsed/>
    <w:rsid w:val="00CC51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C51BF"/>
    <w:rPr>
      <w:rFonts w:ascii="Courier New" w:eastAsia="Times New Roman" w:hAnsi="Courier New" w:cs="Courier New"/>
      <w:sz w:val="20"/>
      <w:szCs w:val="20"/>
      <w:lang/>
    </w:rPr>
  </w:style>
  <w:style w:type="character" w:styleId="HTML1">
    <w:name w:val="HTML Code"/>
    <w:basedOn w:val="a0"/>
    <w:uiPriority w:val="99"/>
    <w:semiHidden/>
    <w:unhideWhenUsed/>
    <w:rsid w:val="00CC51BF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a0"/>
    <w:rsid w:val="00CC5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0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410</Words>
  <Characters>2753</Characters>
  <Application>Microsoft Office Word</Application>
  <DocSecurity>0</DocSecurity>
  <Lines>60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2023-11-30T12:41:00Z</dcterms:created>
  <dcterms:modified xsi:type="dcterms:W3CDTF">2023-11-30T12:58:00Z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54b77a8f-f24e-4a16-8277-96022e0121c7</vt:lpwstr>
  </property>
</Properties>
</file>